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  <w:rPr>
          <w:rFonts w:ascii="Helvetica" w:cs="Helvetica" w:hAnsi="Helvetica" w:eastAsia="Helvetica"/>
          <w:b w:val="1"/>
          <w:bCs w:val="1"/>
          <w:sz w:val="52"/>
          <w:szCs w:val="5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2"/>
          <w:szCs w:val="52"/>
          <w:rtl w:val="0"/>
          <w:lang w:val="zh-TW" w:eastAsia="zh-TW"/>
        </w:rPr>
        <w:t>授權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2"/>
          <w:szCs w:val="52"/>
          <w:rtl w:val="0"/>
          <w:lang w:val="zh-TW" w:eastAsia="zh-TW"/>
        </w:rPr>
        <w:t>同意書</w:t>
      </w:r>
    </w:p>
    <w:tbl>
      <w:tblPr>
        <w:tblW w:w="96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220"/>
      </w:tblGrid>
      <w:tr>
        <w:tblPrEx>
          <w:shd w:val="clear" w:color="auto" w:fill="ced7e7"/>
        </w:tblPrEx>
        <w:trPr>
          <w:trHeight w:val="417" w:hRule="exact"/>
        </w:trPr>
        <w:tc>
          <w:tcPr>
            <w:tcW w:type="dxa" w:w="96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授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權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人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clear" w:color="auto" w:fill="d8d8d8"/>
                <w:rtl w:val="0"/>
                <w:lang w:val="zh-TW" w:eastAsia="zh-TW"/>
              </w:rPr>
              <w:t>總公司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公司名稱：</w:t>
            </w:r>
            <w:r>
              <w:rPr>
                <w:rFonts w:ascii="標楷體" w:hAnsi="標楷體"/>
                <w:rtl w:val="0"/>
                <w:lang w:val="en-US"/>
              </w:rPr>
              <w:t xml:space="preserve"> 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ind w:firstLine="72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統一編號：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96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after="360"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公司地址：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法定代理人：</w:t>
            </w:r>
            <w:r>
              <w:rPr>
                <w:rFonts w:ascii="標楷體" w:hAnsi="標楷體"/>
                <w:rtl w:val="0"/>
                <w:lang w:val="en-US"/>
              </w:rPr>
              <w:t xml:space="preserve">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性別：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出生日期：民國</w:t>
            </w:r>
            <w:r>
              <w:rPr>
                <w:rFonts w:ascii="標楷體" w:hAnsi="標楷體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年</w:t>
            </w:r>
            <w:r>
              <w:rPr>
                <w:rFonts w:ascii="標楷體" w:hAnsi="標楷體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月</w:t>
            </w:r>
            <w:r>
              <w:rPr>
                <w:rFonts w:ascii="標楷體" w:hAnsi="標楷體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身分證字號：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連絡電話：</w:t>
            </w:r>
          </w:p>
        </w:tc>
      </w:tr>
    </w:tbl>
    <w:p>
      <w:pPr>
        <w:pStyle w:val="內文 A"/>
        <w:jc w:val="center"/>
        <w:rPr>
          <w:rFonts w:ascii="Helvetica" w:cs="Helvetica" w:hAnsi="Helvetica" w:eastAsia="Helvetica"/>
          <w:b w:val="1"/>
          <w:bCs w:val="1"/>
          <w:sz w:val="52"/>
          <w:szCs w:val="52"/>
          <w:lang w:val="zh-TW" w:eastAsia="zh-TW"/>
        </w:rPr>
      </w:pPr>
    </w:p>
    <w:p>
      <w:pPr>
        <w:pStyle w:val="內文 A"/>
        <w:rPr>
          <w:rFonts w:ascii="標楷體" w:cs="標楷體" w:hAnsi="標楷體" w:eastAsia="標楷體"/>
        </w:rPr>
      </w:pPr>
    </w:p>
    <w:p>
      <w:pPr>
        <w:pStyle w:val="內文 A"/>
        <w:rPr>
          <w:rFonts w:ascii="標楷體" w:cs="標楷體" w:hAnsi="標楷體" w:eastAsia="標楷體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8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9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授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權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事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6"/>
                <w:szCs w:val="36"/>
                <w:shd w:val="clear" w:color="auto" w:fill="d8d8d8"/>
                <w:rtl w:val="0"/>
                <w:lang w:val="zh-TW" w:eastAsia="zh-TW"/>
              </w:rPr>
              <w:t>項</w:t>
            </w:r>
          </w:p>
        </w:tc>
      </w:tr>
      <w:tr>
        <w:tblPrEx>
          <w:shd w:val="clear" w:color="auto" w:fill="ced7e7"/>
        </w:tblPrEx>
        <w:trPr>
          <w:trHeight w:val="1595" w:hRule="atLeast"/>
        </w:trPr>
        <w:tc>
          <w:tcPr>
            <w:tcW w:type="dxa" w:w="9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line="540" w:lineRule="exact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授權人同意</w:t>
            </w:r>
            <w:r>
              <w:rPr>
                <w:rFonts w:ascii="標楷體" w:hAnsi="標楷體"/>
                <w:sz w:val="28"/>
                <w:szCs w:val="28"/>
                <w:u w:val="single"/>
                <w:vertAlign w:val="subscript"/>
                <w:rtl w:val="0"/>
                <w:lang w:val="en-US"/>
              </w:rPr>
              <w:t xml:space="preserve">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d9d9d9"/>
                <w:sz w:val="28"/>
                <w:szCs w:val="28"/>
                <w:u w:val="single"/>
                <w:rtl w:val="0"/>
                <w:lang w:val="zh-TW" w:eastAsia="zh-TW"/>
              </w:rPr>
              <w:t>分公司</w:t>
            </w:r>
            <w:r>
              <w:rPr>
                <w:rFonts w:ascii="標楷體" w:hAnsi="標楷體"/>
                <w:sz w:val="28"/>
                <w:szCs w:val="28"/>
                <w:u w:val="single"/>
                <w:vertAlign w:val="subscript"/>
                <w:rtl w:val="0"/>
                <w:lang w:val="en-US"/>
              </w:rPr>
              <w:t xml:space="preserve">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統一編號：</w:t>
            </w:r>
            <w:r>
              <w:rPr>
                <w:rFonts w:ascii="標楷體" w:hAnsi="標楷體"/>
                <w:sz w:val="24"/>
                <w:szCs w:val="24"/>
                <w:u w:val="single"/>
                <w:rtl w:val="0"/>
                <w:lang w:val="en-US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  <w:u w:val="single"/>
                <w:vertAlign w:val="subscript"/>
                <w:rtl w:val="0"/>
                <w:lang w:val="en-US"/>
              </w:rPr>
              <w:t xml:space="preserve">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辦理</w:t>
            </w:r>
            <w:r>
              <w:rPr>
                <w:rFonts w:ascii="標楷體" w:hAnsi="標楷體"/>
                <w:sz w:val="28"/>
                <w:szCs w:val="28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  <w:u w:val="single"/>
                <w:vertAlign w:val="subscript"/>
                <w:rtl w:val="0"/>
                <w:lang w:val="en-US"/>
              </w:rPr>
              <w:t xml:space="preserve">                    </w:t>
            </w:r>
            <w:r>
              <w:rPr>
                <w:rFonts w:ascii="標楷體" w:hAnsi="標楷體"/>
                <w:sz w:val="28"/>
                <w:szCs w:val="28"/>
                <w:u w:val="single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等共</w:t>
            </w:r>
            <w:r>
              <w:rPr>
                <w:rFonts w:ascii="標楷體" w:hAnsi="標楷體"/>
                <w:sz w:val="28"/>
                <w:szCs w:val="28"/>
                <w:u w:val="single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人於民國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108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年</w:t>
            </w:r>
            <w:r>
              <w:rPr>
                <w:rFonts w:ascii="標楷體" w:hAnsi="標楷體"/>
                <w:sz w:val="28"/>
                <w:szCs w:val="28"/>
                <w:rtl w:val="0"/>
                <w:lang w:val="zh-TW" w:eastAsia="zh-TW"/>
              </w:rPr>
              <w:t xml:space="preserve">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月</w:t>
            </w:r>
            <w:r>
              <w:rPr>
                <w:rFonts w:ascii="標楷體" w:hAnsi="標楷體"/>
                <w:sz w:val="28"/>
                <w:szCs w:val="28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日至</w:t>
            </w:r>
            <w:r>
              <w:rPr>
                <w:rFonts w:ascii="標楷體" w:hAnsi="標楷體"/>
                <w:sz w:val="28"/>
                <w:szCs w:val="28"/>
                <w:rtl w:val="0"/>
                <w:lang w:val="zh-TW" w:eastAsia="zh-TW"/>
              </w:rPr>
              <w:t xml:space="preserve">   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月</w:t>
            </w:r>
            <w:r>
              <w:rPr>
                <w:rFonts w:ascii="標楷體" w:hAnsi="標楷體"/>
                <w:sz w:val="28"/>
                <w:szCs w:val="28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日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苗栗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  <w:lang w:val="zh-TW" w:eastAsia="zh-TW"/>
              </w:rPr>
              <w:t>團體旅遊。</w:t>
            </w:r>
          </w:p>
        </w:tc>
      </w:tr>
    </w:tbl>
    <w:p>
      <w:pPr>
        <w:pStyle w:val="內文 A"/>
        <w:rPr>
          <w:rFonts w:ascii="標楷體" w:cs="標楷體" w:hAnsi="標楷體" w:eastAsia="標楷體"/>
        </w:rPr>
      </w:pPr>
    </w:p>
    <w:p>
      <w:pPr>
        <w:pStyle w:val="內文 A"/>
        <w:ind w:right="96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內文 A"/>
        <w:ind w:right="96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內文 A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1561464</wp:posOffset>
                </wp:positionH>
                <wp:positionV relativeFrom="line">
                  <wp:posOffset>88900</wp:posOffset>
                </wp:positionV>
                <wp:extent cx="791845" cy="7918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2.9pt;margin-top:7.0pt;width:62.3pt;height:62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line">
                  <wp:posOffset>106679</wp:posOffset>
                </wp:positionV>
                <wp:extent cx="575946" cy="5759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6" cy="57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34.8pt;margin-top:8.4pt;width:45.4pt;height:45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授權人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總公司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：</w:t>
      </w:r>
      <w:r>
        <w:rPr>
          <w:rFonts w:ascii="Helvetica" w:cs="Helvetica" w:hAnsi="Helvetica" w:eastAsia="Helvetica"/>
          <w:b w:val="1"/>
          <w:bCs w:val="1"/>
          <w:sz w:val="28"/>
          <w:szCs w:val="28"/>
          <w:lang w:val="zh-TW" w:eastAsia="zh-TW"/>
        </w:rPr>
        <w:tab/>
        <w:tab/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     </w:t>
      </w:r>
    </w:p>
    <w:p>
      <w:pPr>
        <w:pStyle w:val="內文 A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內文 A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內文 A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line">
                  <wp:posOffset>151765</wp:posOffset>
                </wp:positionV>
                <wp:extent cx="791845" cy="79184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8.6pt;margin-top:12.0pt;width:62.3pt;height:62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line">
                  <wp:posOffset>133984</wp:posOffset>
                </wp:positionV>
                <wp:extent cx="575946" cy="5759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6" cy="57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36.6pt;margin-top:10.5pt;width:45.4pt;height:45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分公司：</w:t>
      </w:r>
      <w:r>
        <w:rPr>
          <w:rFonts w:ascii="Helvetica" w:cs="Helvetica" w:hAnsi="Helvetica" w:eastAsia="Helvetica"/>
          <w:b w:val="1"/>
          <w:bCs w:val="1"/>
          <w:sz w:val="28"/>
          <w:szCs w:val="28"/>
          <w:rtl w:val="0"/>
          <w:lang w:val="zh-TW" w:eastAsia="zh-TW"/>
        </w:rPr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內文 A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內文 A"/>
        <w:ind w:left="540" w:hanging="540"/>
        <w:rPr>
          <w:rFonts w:ascii="標楷體" w:cs="標楷體" w:hAnsi="標楷體" w:eastAsia="標楷體"/>
          <w:sz w:val="20"/>
          <w:szCs w:val="20"/>
        </w:rPr>
      </w:pPr>
    </w:p>
    <w:p>
      <w:pPr>
        <w:pStyle w:val="內文 A"/>
        <w:ind w:left="540" w:hanging="540"/>
        <w:rPr>
          <w:rFonts w:ascii="標楷體" w:cs="標楷體" w:hAnsi="標楷體" w:eastAsia="標楷體"/>
          <w:sz w:val="20"/>
          <w:szCs w:val="20"/>
        </w:rPr>
      </w:pPr>
    </w:p>
    <w:p>
      <w:pPr>
        <w:pStyle w:val="內文 A"/>
        <w:ind w:left="540" w:hanging="540"/>
        <w:rPr>
          <w:rFonts w:ascii="標楷體" w:cs="標楷體" w:hAnsi="標楷體" w:eastAsia="標楷體"/>
          <w:sz w:val="20"/>
          <w:szCs w:val="20"/>
        </w:rPr>
      </w:pPr>
    </w:p>
    <w:p>
      <w:pPr>
        <w:pStyle w:val="內文 A"/>
        <w:ind w:left="540" w:hanging="540"/>
        <w:rPr>
          <w:rFonts w:ascii="標楷體" w:cs="標楷體" w:hAnsi="標楷體" w:eastAsia="標楷體"/>
          <w:sz w:val="20"/>
          <w:szCs w:val="20"/>
        </w:rPr>
      </w:pPr>
    </w:p>
    <w:p>
      <w:pPr>
        <w:pStyle w:val="內文 A"/>
        <w:ind w:left="648" w:hanging="648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附註：請檢附本授權書正本。</w:t>
      </w:r>
    </w:p>
    <w:sectPr>
      <w:headerReference w:type="default" r:id="rId4"/>
      <w:footerReference w:type="default" r:id="rId5"/>
      <w:pgSz w:w="11900" w:h="16840" w:orient="portrait"/>
      <w:pgMar w:top="567" w:right="1134" w:bottom="357" w:left="1134" w:header="851" w:footer="3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